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B1F29C" w14:textId="653D2172" w:rsidR="00A60B41" w:rsidRPr="00A66B4B" w:rsidRDefault="00154EA9" w:rsidP="00154EA9">
      <w:pPr>
        <w:jc w:val="center"/>
        <w:rPr>
          <w:rFonts w:ascii="Arial Narrow" w:hAnsi="Arial Narrow"/>
          <w:b/>
          <w:sz w:val="36"/>
          <w:szCs w:val="36"/>
          <w:u w:val="single"/>
        </w:rPr>
      </w:pPr>
      <w:r w:rsidRPr="00A66B4B">
        <w:rPr>
          <w:rFonts w:ascii="Arial Narrow" w:hAnsi="Arial Narrow"/>
          <w:b/>
          <w:sz w:val="36"/>
          <w:szCs w:val="36"/>
          <w:u w:val="single"/>
        </w:rPr>
        <w:t>Irish Transport Heritage – Membership</w:t>
      </w:r>
      <w:r w:rsidR="00A66B4B">
        <w:rPr>
          <w:rFonts w:ascii="Arial Narrow" w:hAnsi="Arial Narrow"/>
          <w:b/>
          <w:sz w:val="36"/>
          <w:szCs w:val="36"/>
          <w:u w:val="single"/>
        </w:rPr>
        <w:t xml:space="preserve"> Application/</w:t>
      </w:r>
      <w:r w:rsidRPr="00A66B4B">
        <w:rPr>
          <w:rFonts w:ascii="Arial Narrow" w:hAnsi="Arial Narrow"/>
          <w:b/>
          <w:sz w:val="36"/>
          <w:szCs w:val="36"/>
          <w:u w:val="single"/>
        </w:rPr>
        <w:t>Renewal 20</w:t>
      </w:r>
      <w:r w:rsidR="00532743">
        <w:rPr>
          <w:rFonts w:ascii="Arial Narrow" w:hAnsi="Arial Narrow"/>
          <w:b/>
          <w:sz w:val="36"/>
          <w:szCs w:val="36"/>
          <w:u w:val="single"/>
        </w:rPr>
        <w:t>23</w:t>
      </w:r>
      <w:r w:rsidRPr="00A66B4B">
        <w:rPr>
          <w:rFonts w:ascii="Arial Narrow" w:hAnsi="Arial Narrow"/>
          <w:b/>
          <w:sz w:val="36"/>
          <w:szCs w:val="36"/>
          <w:u w:val="single"/>
        </w:rPr>
        <w:t>/2</w:t>
      </w:r>
      <w:r w:rsidR="00532743">
        <w:rPr>
          <w:rFonts w:ascii="Arial Narrow" w:hAnsi="Arial Narrow"/>
          <w:b/>
          <w:sz w:val="36"/>
          <w:szCs w:val="36"/>
          <w:u w:val="single"/>
        </w:rPr>
        <w:t>4</w:t>
      </w:r>
    </w:p>
    <w:p w14:paraId="14B504BF" w14:textId="01588CB8" w:rsidR="00154EA9" w:rsidRPr="00A66B4B" w:rsidRDefault="00154EA9" w:rsidP="00A66B4B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66B4B">
        <w:rPr>
          <w:rFonts w:ascii="Arial Narrow" w:hAnsi="Arial Narrow"/>
          <w:b/>
          <w:sz w:val="28"/>
          <w:szCs w:val="28"/>
          <w:u w:val="single"/>
        </w:rPr>
        <w:t>The membership year runs from 1</w:t>
      </w:r>
      <w:r w:rsidRPr="00A66B4B">
        <w:rPr>
          <w:rFonts w:ascii="Arial Narrow" w:hAnsi="Arial Narrow"/>
          <w:b/>
          <w:sz w:val="28"/>
          <w:szCs w:val="28"/>
          <w:u w:val="single"/>
          <w:vertAlign w:val="superscript"/>
        </w:rPr>
        <w:t>st</w:t>
      </w:r>
      <w:r w:rsidRPr="00A66B4B">
        <w:rPr>
          <w:rFonts w:ascii="Arial Narrow" w:hAnsi="Arial Narrow"/>
          <w:b/>
          <w:sz w:val="28"/>
          <w:szCs w:val="28"/>
          <w:u w:val="single"/>
        </w:rPr>
        <w:t xml:space="preserve"> April 20</w:t>
      </w:r>
      <w:r w:rsidR="004329C2">
        <w:rPr>
          <w:rFonts w:ascii="Arial Narrow" w:hAnsi="Arial Narrow"/>
          <w:b/>
          <w:sz w:val="28"/>
          <w:szCs w:val="28"/>
          <w:u w:val="single"/>
        </w:rPr>
        <w:t>23</w:t>
      </w:r>
      <w:r w:rsidRPr="00A66B4B">
        <w:rPr>
          <w:rFonts w:ascii="Arial Narrow" w:hAnsi="Arial Narrow"/>
          <w:b/>
          <w:sz w:val="28"/>
          <w:szCs w:val="28"/>
          <w:u w:val="single"/>
        </w:rPr>
        <w:t xml:space="preserve"> to 31</w:t>
      </w:r>
      <w:r w:rsidRPr="00A66B4B">
        <w:rPr>
          <w:rFonts w:ascii="Arial Narrow" w:hAnsi="Arial Narrow"/>
          <w:b/>
          <w:sz w:val="28"/>
          <w:szCs w:val="28"/>
          <w:u w:val="single"/>
          <w:vertAlign w:val="superscript"/>
        </w:rPr>
        <w:t>st</w:t>
      </w:r>
      <w:r w:rsidRPr="00A66B4B">
        <w:rPr>
          <w:rFonts w:ascii="Arial Narrow" w:hAnsi="Arial Narrow"/>
          <w:b/>
          <w:sz w:val="28"/>
          <w:szCs w:val="28"/>
          <w:u w:val="single"/>
        </w:rPr>
        <w:t xml:space="preserve"> March 20</w:t>
      </w:r>
      <w:r w:rsidR="004329C2">
        <w:rPr>
          <w:rFonts w:ascii="Arial Narrow" w:hAnsi="Arial Narrow"/>
          <w:b/>
          <w:sz w:val="28"/>
          <w:szCs w:val="28"/>
          <w:u w:val="single"/>
        </w:rPr>
        <w:t>24</w:t>
      </w:r>
    </w:p>
    <w:p w14:paraId="7F83BE18" w14:textId="77777777" w:rsidR="00154EA9" w:rsidRPr="00B51965" w:rsidRDefault="00154EA9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Name:</w:t>
      </w:r>
    </w:p>
    <w:p w14:paraId="7C208D16" w14:textId="77777777" w:rsidR="00154EA9" w:rsidRPr="00B51965" w:rsidRDefault="00154EA9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Address:</w:t>
      </w:r>
    </w:p>
    <w:p w14:paraId="07D17444" w14:textId="77777777" w:rsidR="00154EA9" w:rsidRPr="00B51965" w:rsidRDefault="00154EA9" w:rsidP="00154EA9">
      <w:pPr>
        <w:rPr>
          <w:rFonts w:ascii="Arial Narrow" w:hAnsi="Arial Narrow"/>
          <w:b/>
          <w:sz w:val="28"/>
          <w:szCs w:val="28"/>
        </w:rPr>
      </w:pPr>
    </w:p>
    <w:p w14:paraId="0965FE24" w14:textId="60BF70CF" w:rsidR="00154EA9" w:rsidRPr="00B51965" w:rsidRDefault="00154EA9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Post Code</w:t>
      </w:r>
    </w:p>
    <w:p w14:paraId="28D36FB7" w14:textId="77777777" w:rsidR="00154EA9" w:rsidRPr="00B51965" w:rsidRDefault="00154EA9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E-mail</w:t>
      </w:r>
    </w:p>
    <w:p w14:paraId="527181A4" w14:textId="797EF685" w:rsidR="00154EA9" w:rsidRDefault="00633D3C" w:rsidP="00154EA9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Landline</w:t>
      </w:r>
      <w:r w:rsidR="00154EA9" w:rsidRPr="00B51965">
        <w:rPr>
          <w:rFonts w:ascii="Arial Narrow" w:hAnsi="Arial Narrow"/>
          <w:b/>
          <w:sz w:val="28"/>
          <w:szCs w:val="28"/>
          <w:u w:val="single"/>
        </w:rPr>
        <w:t>:</w:t>
      </w:r>
      <w:r w:rsidRPr="00633D3C">
        <w:rPr>
          <w:rFonts w:ascii="Arial Narrow" w:hAnsi="Arial Narrow"/>
          <w:b/>
          <w:sz w:val="28"/>
          <w:szCs w:val="28"/>
        </w:rPr>
        <w:tab/>
      </w:r>
      <w:r w:rsidRPr="00633D3C">
        <w:rPr>
          <w:rFonts w:ascii="Arial Narrow" w:hAnsi="Arial Narrow"/>
          <w:b/>
          <w:sz w:val="28"/>
          <w:szCs w:val="28"/>
        </w:rPr>
        <w:tab/>
      </w:r>
      <w:r w:rsidRPr="00633D3C">
        <w:rPr>
          <w:rFonts w:ascii="Arial Narrow" w:hAnsi="Arial Narrow"/>
          <w:b/>
          <w:sz w:val="28"/>
          <w:szCs w:val="28"/>
        </w:rPr>
        <w:tab/>
      </w:r>
      <w:r w:rsidRPr="00633D3C">
        <w:rPr>
          <w:rFonts w:ascii="Arial Narrow" w:hAnsi="Arial Narrow"/>
          <w:b/>
          <w:sz w:val="28"/>
          <w:szCs w:val="28"/>
        </w:rPr>
        <w:tab/>
      </w:r>
      <w:r w:rsidRPr="00633D3C">
        <w:rPr>
          <w:rFonts w:ascii="Arial Narrow" w:hAnsi="Arial Narrow"/>
          <w:b/>
          <w:sz w:val="28"/>
          <w:szCs w:val="28"/>
        </w:rPr>
        <w:tab/>
      </w:r>
      <w:r w:rsidRPr="00633D3C">
        <w:rPr>
          <w:rFonts w:ascii="Arial Narrow" w:hAnsi="Arial Narrow"/>
          <w:b/>
          <w:sz w:val="28"/>
          <w:szCs w:val="28"/>
        </w:rPr>
        <w:tab/>
      </w:r>
      <w:proofErr w:type="gramStart"/>
      <w:r>
        <w:rPr>
          <w:rFonts w:ascii="Arial Narrow" w:hAnsi="Arial Narrow"/>
          <w:b/>
          <w:sz w:val="28"/>
          <w:szCs w:val="28"/>
          <w:u w:val="single"/>
        </w:rPr>
        <w:t>Mobile :</w:t>
      </w:r>
      <w:proofErr w:type="gramEnd"/>
      <w:r>
        <w:rPr>
          <w:rFonts w:ascii="Arial Narrow" w:hAnsi="Arial Narrow"/>
          <w:b/>
          <w:sz w:val="28"/>
          <w:szCs w:val="28"/>
          <w:u w:val="single"/>
        </w:rPr>
        <w:t>-</w:t>
      </w:r>
    </w:p>
    <w:p w14:paraId="25B71BEA" w14:textId="77777777" w:rsidR="00633D3C" w:rsidRDefault="00633D3C" w:rsidP="00154EA9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Do you use </w:t>
      </w:r>
      <w:proofErr w:type="spellStart"/>
      <w:proofErr w:type="gramStart"/>
      <w:r>
        <w:rPr>
          <w:rFonts w:ascii="Arial Narrow" w:hAnsi="Arial Narrow"/>
          <w:b/>
          <w:sz w:val="28"/>
          <w:szCs w:val="28"/>
          <w:u w:val="single"/>
        </w:rPr>
        <w:t>facebook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?</w:t>
      </w:r>
      <w:proofErr w:type="gramEnd"/>
      <w:r>
        <w:rPr>
          <w:rFonts w:ascii="Arial Narrow" w:hAnsi="Arial Narrow"/>
          <w:b/>
          <w:sz w:val="28"/>
          <w:szCs w:val="28"/>
          <w:u w:val="single"/>
        </w:rPr>
        <w:tab/>
        <w:t>Yes</w:t>
      </w:r>
      <w:r>
        <w:rPr>
          <w:rFonts w:ascii="Arial Narrow" w:hAnsi="Arial Narrow"/>
          <w:b/>
          <w:sz w:val="28"/>
          <w:szCs w:val="28"/>
          <w:u w:val="single"/>
        </w:rPr>
        <w:tab/>
        <w:t xml:space="preserve">No    </w:t>
      </w:r>
    </w:p>
    <w:p w14:paraId="005B7F6D" w14:textId="627F756E" w:rsidR="00633D3C" w:rsidRDefault="00633D3C" w:rsidP="00154EA9">
      <w:pPr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 xml:space="preserve">If yes please give details of </w:t>
      </w:r>
      <w:proofErr w:type="spellStart"/>
      <w:r>
        <w:rPr>
          <w:rFonts w:ascii="Arial Narrow" w:hAnsi="Arial Narrow"/>
          <w:b/>
          <w:sz w:val="28"/>
          <w:szCs w:val="28"/>
          <w:u w:val="single"/>
        </w:rPr>
        <w:t>facebook</w:t>
      </w:r>
      <w:proofErr w:type="spellEnd"/>
      <w:r>
        <w:rPr>
          <w:rFonts w:ascii="Arial Narrow" w:hAnsi="Arial Narrow"/>
          <w:b/>
          <w:sz w:val="28"/>
          <w:szCs w:val="28"/>
          <w:u w:val="single"/>
        </w:rPr>
        <w:t xml:space="preserve"> profile you want added under: -</w:t>
      </w:r>
    </w:p>
    <w:p w14:paraId="0EA81150" w14:textId="77777777" w:rsidR="00633D3C" w:rsidRDefault="00633D3C" w:rsidP="00154EA9">
      <w:pPr>
        <w:rPr>
          <w:rFonts w:ascii="Arial Narrow" w:hAnsi="Arial Narrow"/>
          <w:b/>
          <w:sz w:val="28"/>
          <w:szCs w:val="28"/>
          <w:u w:val="single"/>
        </w:rPr>
      </w:pPr>
    </w:p>
    <w:p w14:paraId="56904A20" w14:textId="4EC8F692" w:rsidR="000C4F0B" w:rsidRPr="00B51965" w:rsidRDefault="000C4F0B" w:rsidP="00154EA9">
      <w:pPr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Membership Categories:</w:t>
      </w:r>
      <w:r w:rsidR="00A34066" w:rsidRPr="00B51965">
        <w:rPr>
          <w:rFonts w:ascii="Arial Narrow" w:hAnsi="Arial Narrow"/>
          <w:b/>
          <w:sz w:val="28"/>
          <w:szCs w:val="28"/>
          <w:u w:val="single"/>
        </w:rPr>
        <w:t xml:space="preserve"> please tick</w:t>
      </w:r>
      <w:r w:rsidR="00B51965">
        <w:rPr>
          <w:rFonts w:ascii="Arial Narrow" w:hAnsi="Arial Narrow"/>
          <w:b/>
          <w:sz w:val="28"/>
          <w:szCs w:val="28"/>
          <w:u w:val="single"/>
        </w:rPr>
        <w:t xml:space="preserve"> or </w:t>
      </w:r>
      <w:proofErr w:type="gramStart"/>
      <w:r w:rsidR="00B51965">
        <w:rPr>
          <w:rFonts w:ascii="Arial Narrow" w:hAnsi="Arial Narrow"/>
          <w:b/>
          <w:sz w:val="28"/>
          <w:szCs w:val="28"/>
          <w:u w:val="single"/>
        </w:rPr>
        <w:t xml:space="preserve">underline </w:t>
      </w:r>
      <w:r w:rsidR="00A34066" w:rsidRPr="00B51965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Pr="00B51965">
        <w:rPr>
          <w:rFonts w:ascii="Arial Narrow" w:hAnsi="Arial Narrow"/>
          <w:b/>
          <w:sz w:val="28"/>
          <w:szCs w:val="28"/>
          <w:u w:val="single"/>
        </w:rPr>
        <w:t>the</w:t>
      </w:r>
      <w:proofErr w:type="gramEnd"/>
      <w:r w:rsidRPr="00B51965">
        <w:rPr>
          <w:rFonts w:ascii="Arial Narrow" w:hAnsi="Arial Narrow"/>
          <w:b/>
          <w:sz w:val="28"/>
          <w:szCs w:val="28"/>
          <w:u w:val="single"/>
        </w:rPr>
        <w:t xml:space="preserve"> appropriate category.</w:t>
      </w:r>
    </w:p>
    <w:p w14:paraId="7878A00A" w14:textId="7F918CFB" w:rsidR="000C4F0B" w:rsidRPr="00B51965" w:rsidRDefault="00000000" w:rsidP="00154E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n-GB"/>
        </w:rPr>
        <w:pict w14:anchorId="7CDB5B2F">
          <v:rect id="_x0000_s1036" style="position:absolute;margin-left:208.55pt;margin-top:3.8pt;width:24.85pt;height:14.9pt;z-index:251658240"/>
        </w:pict>
      </w:r>
      <w:r w:rsidR="000C4F0B" w:rsidRPr="00B51965">
        <w:rPr>
          <w:rFonts w:ascii="Arial Narrow" w:hAnsi="Arial Narrow"/>
          <w:sz w:val="28"/>
          <w:szCs w:val="28"/>
        </w:rPr>
        <w:t>Adult (</w:t>
      </w:r>
      <w:r w:rsidR="00633D3C">
        <w:rPr>
          <w:rFonts w:ascii="Arial Narrow" w:hAnsi="Arial Narrow"/>
          <w:sz w:val="28"/>
          <w:szCs w:val="28"/>
        </w:rPr>
        <w:t>All areas</w:t>
      </w:r>
      <w:r w:rsidR="000C4F0B" w:rsidRPr="00B51965">
        <w:rPr>
          <w:rFonts w:ascii="Arial Narrow" w:hAnsi="Arial Narrow"/>
          <w:sz w:val="28"/>
          <w:szCs w:val="28"/>
        </w:rPr>
        <w:t>)</w:t>
      </w:r>
      <w:r w:rsidR="00633D3C">
        <w:rPr>
          <w:rFonts w:ascii="Arial Narrow" w:hAnsi="Arial Narrow"/>
          <w:sz w:val="28"/>
          <w:szCs w:val="28"/>
        </w:rPr>
        <w:t xml:space="preserve"> £20</w:t>
      </w:r>
      <w:r w:rsidR="00E33ADE" w:rsidRPr="00B51965">
        <w:rPr>
          <w:rFonts w:ascii="Arial Narrow" w:hAnsi="Arial Narrow"/>
          <w:sz w:val="28"/>
          <w:szCs w:val="28"/>
        </w:rPr>
        <w:t xml:space="preserve"> </w:t>
      </w:r>
    </w:p>
    <w:p w14:paraId="46A0877C" w14:textId="458DB7F0" w:rsidR="000C4F0B" w:rsidRDefault="00000000" w:rsidP="00154E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noProof/>
          <w:sz w:val="28"/>
          <w:szCs w:val="28"/>
          <w:lang w:eastAsia="en-GB"/>
        </w:rPr>
        <w:pict w14:anchorId="4BB578BE">
          <v:rect id="_x0000_s1037" style="position:absolute;margin-left:207.3pt;margin-top:-.05pt;width:26.1pt;height:16.15pt;z-index:251659264"/>
        </w:pict>
      </w:r>
      <w:r w:rsidR="00633D3C">
        <w:rPr>
          <w:rFonts w:ascii="Arial Narrow" w:hAnsi="Arial Narrow"/>
          <w:sz w:val="28"/>
          <w:szCs w:val="28"/>
        </w:rPr>
        <w:t>Children (under 16</w:t>
      </w:r>
      <w:proofErr w:type="gramStart"/>
      <w:r w:rsidR="00633D3C">
        <w:rPr>
          <w:rFonts w:ascii="Arial Narrow" w:hAnsi="Arial Narrow"/>
          <w:sz w:val="28"/>
          <w:szCs w:val="28"/>
        </w:rPr>
        <w:t xml:space="preserve">) </w:t>
      </w:r>
      <w:r w:rsidR="000C4F0B" w:rsidRPr="00B51965">
        <w:rPr>
          <w:rFonts w:ascii="Arial Narrow" w:hAnsi="Arial Narrow"/>
          <w:sz w:val="28"/>
          <w:szCs w:val="28"/>
        </w:rPr>
        <w:t xml:space="preserve"> (</w:t>
      </w:r>
      <w:proofErr w:type="gramEnd"/>
      <w:r w:rsidR="00633D3C">
        <w:rPr>
          <w:rFonts w:ascii="Arial Narrow" w:hAnsi="Arial Narrow"/>
          <w:sz w:val="28"/>
          <w:szCs w:val="28"/>
        </w:rPr>
        <w:t>all areas</w:t>
      </w:r>
      <w:r w:rsidR="000C4F0B" w:rsidRPr="00B51965">
        <w:rPr>
          <w:rFonts w:ascii="Arial Narrow" w:hAnsi="Arial Narrow"/>
          <w:sz w:val="28"/>
          <w:szCs w:val="28"/>
        </w:rPr>
        <w:t>) £1</w:t>
      </w:r>
      <w:r w:rsidR="00633D3C">
        <w:rPr>
          <w:rFonts w:ascii="Arial Narrow" w:hAnsi="Arial Narrow"/>
          <w:sz w:val="28"/>
          <w:szCs w:val="28"/>
        </w:rPr>
        <w:t>0</w:t>
      </w:r>
      <w:r w:rsidR="000C4F0B" w:rsidRPr="00B51965">
        <w:rPr>
          <w:rFonts w:ascii="Arial Narrow" w:hAnsi="Arial Narrow"/>
          <w:sz w:val="28"/>
          <w:szCs w:val="28"/>
        </w:rPr>
        <w:t>.00</w:t>
      </w:r>
    </w:p>
    <w:p w14:paraId="65456B93" w14:textId="289A5F5D" w:rsidR="00633D3C" w:rsidRPr="00B51965" w:rsidRDefault="00633D3C" w:rsidP="00154EA9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Cheques should be made payable to Irish Transport Heritage. ROI members and those outside the UK are requested to pay by Sterling bank draft, unless a UK bank cheque is being enclosed.</w:t>
      </w:r>
    </w:p>
    <w:p w14:paraId="263C8CAA" w14:textId="77777777" w:rsidR="001D57CB" w:rsidRPr="00B51965" w:rsidRDefault="001D57CB" w:rsidP="00154EA9">
      <w:pPr>
        <w:rPr>
          <w:rFonts w:ascii="Arial Narrow" w:hAnsi="Arial Narrow"/>
          <w:sz w:val="28"/>
          <w:szCs w:val="28"/>
        </w:rPr>
      </w:pPr>
      <w:r w:rsidRPr="00B51965">
        <w:rPr>
          <w:rFonts w:ascii="Arial Narrow" w:hAnsi="Arial Narrow"/>
          <w:sz w:val="28"/>
          <w:szCs w:val="28"/>
        </w:rPr>
        <w:t>Send your remittance with completed form to:</w:t>
      </w:r>
    </w:p>
    <w:p w14:paraId="12B62C22" w14:textId="11AF924D" w:rsidR="00B51965" w:rsidRDefault="00633D3C" w:rsidP="00B51965">
      <w:pPr>
        <w:pStyle w:val="NoSpacing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ITH Membership</w:t>
      </w:r>
    </w:p>
    <w:p w14:paraId="7B2D8F81" w14:textId="63A2C479" w:rsidR="00633D3C" w:rsidRDefault="00633D3C" w:rsidP="00B51965">
      <w:pPr>
        <w:pStyle w:val="NoSpacing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81, Thorburn Road,</w:t>
      </w:r>
    </w:p>
    <w:p w14:paraId="320E812F" w14:textId="49521C45" w:rsidR="00633D3C" w:rsidRDefault="00633D3C" w:rsidP="00B51965">
      <w:pPr>
        <w:pStyle w:val="NoSpacing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Newtownabbey,</w:t>
      </w:r>
    </w:p>
    <w:p w14:paraId="7B01FDDE" w14:textId="77E8B1AA" w:rsidR="00633D3C" w:rsidRPr="00B51965" w:rsidRDefault="00633D3C" w:rsidP="00B51965">
      <w:pPr>
        <w:pStyle w:val="NoSpacing"/>
        <w:rPr>
          <w:rFonts w:ascii="Arial Narrow" w:hAnsi="Arial Narrow"/>
          <w:b/>
          <w:sz w:val="32"/>
          <w:szCs w:val="32"/>
        </w:rPr>
      </w:pPr>
      <w:r>
        <w:rPr>
          <w:rFonts w:ascii="Arial Narrow" w:hAnsi="Arial Narrow"/>
          <w:b/>
          <w:sz w:val="32"/>
          <w:szCs w:val="32"/>
        </w:rPr>
        <w:t>Belfast, BT36 7JA</w:t>
      </w:r>
    </w:p>
    <w:p w14:paraId="71C7E19A" w14:textId="77777777" w:rsidR="00B51965" w:rsidRDefault="00B51965" w:rsidP="00B51965">
      <w:pPr>
        <w:pStyle w:val="NoSpacing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 xml:space="preserve"> </w:t>
      </w:r>
    </w:p>
    <w:p w14:paraId="1C26B534" w14:textId="77777777"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For Official Use Only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14:paraId="140240DE" w14:textId="77777777"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357F483C" w14:textId="77777777"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Date Application Received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14:paraId="6F02F97D" w14:textId="77777777"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602A2C7D" w14:textId="3C0F0E0A"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 xml:space="preserve">Application </w:t>
      </w:r>
      <w:proofErr w:type="gramStart"/>
      <w:r w:rsidR="00633D3C">
        <w:rPr>
          <w:rFonts w:ascii="Arial Narrow" w:hAnsi="Arial Narrow"/>
          <w:b/>
          <w:sz w:val="28"/>
          <w:szCs w:val="28"/>
          <w:u w:val="single"/>
        </w:rPr>
        <w:t>Pr</w:t>
      </w:r>
      <w:r w:rsidR="00A31831">
        <w:rPr>
          <w:rFonts w:ascii="Arial Narrow" w:hAnsi="Arial Narrow"/>
          <w:b/>
          <w:sz w:val="28"/>
          <w:szCs w:val="28"/>
          <w:u w:val="single"/>
        </w:rPr>
        <w:t>o</w:t>
      </w:r>
      <w:r w:rsidR="00633D3C">
        <w:rPr>
          <w:rFonts w:ascii="Arial Narrow" w:hAnsi="Arial Narrow"/>
          <w:b/>
          <w:sz w:val="28"/>
          <w:szCs w:val="28"/>
          <w:u w:val="single"/>
        </w:rPr>
        <w:t>cessed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  <w:r w:rsidR="00633D3C">
        <w:rPr>
          <w:rFonts w:ascii="Arial Narrow" w:hAnsi="Arial Narrow"/>
          <w:b/>
          <w:sz w:val="28"/>
          <w:szCs w:val="28"/>
          <w:u w:val="single"/>
        </w:rPr>
        <w:t>-</w:t>
      </w:r>
      <w:proofErr w:type="gramEnd"/>
      <w:r w:rsidR="00633D3C"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633D3C">
        <w:rPr>
          <w:rFonts w:ascii="Arial Narrow" w:hAnsi="Arial Narrow"/>
          <w:b/>
          <w:sz w:val="28"/>
          <w:szCs w:val="28"/>
          <w:u w:val="single"/>
        </w:rPr>
        <w:tab/>
        <w:t xml:space="preserve">cash / cheque / draft / PO </w:t>
      </w:r>
    </w:p>
    <w:p w14:paraId="4CF9AFD2" w14:textId="77777777"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21DAE129" w14:textId="77777777"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Amount Enclosed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14:paraId="64FC9B83" w14:textId="77777777" w:rsidR="00B51965" w:rsidRP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</w:p>
    <w:p w14:paraId="49E6E494" w14:textId="77777777" w:rsidR="00B51965" w:rsidRDefault="00B51965" w:rsidP="00B51965">
      <w:pPr>
        <w:pStyle w:val="NoSpacing"/>
        <w:rPr>
          <w:rFonts w:ascii="Arial Narrow" w:hAnsi="Arial Narrow"/>
          <w:b/>
          <w:sz w:val="28"/>
          <w:szCs w:val="28"/>
          <w:u w:val="single"/>
        </w:rPr>
      </w:pPr>
      <w:r w:rsidRPr="00B51965">
        <w:rPr>
          <w:rFonts w:ascii="Arial Narrow" w:hAnsi="Arial Narrow"/>
          <w:b/>
          <w:sz w:val="28"/>
          <w:szCs w:val="28"/>
          <w:u w:val="single"/>
        </w:rPr>
        <w:t>Membership Number</w:t>
      </w:r>
      <w:r>
        <w:rPr>
          <w:rFonts w:ascii="Arial Narrow" w:hAnsi="Arial Narrow"/>
          <w:b/>
          <w:sz w:val="28"/>
          <w:szCs w:val="28"/>
          <w:u w:val="single"/>
        </w:rPr>
        <w:t>:</w:t>
      </w:r>
    </w:p>
    <w:p w14:paraId="0E7467A9" w14:textId="22B97A44" w:rsidR="00A31831" w:rsidRPr="00A31831" w:rsidRDefault="00A31831" w:rsidP="00A31831">
      <w:pPr>
        <w:tabs>
          <w:tab w:val="left" w:pos="6465"/>
        </w:tabs>
      </w:pPr>
      <w:r>
        <w:tab/>
      </w:r>
    </w:p>
    <w:p w14:paraId="39DBE280" w14:textId="77777777" w:rsidR="00B51965" w:rsidRDefault="00B51965" w:rsidP="00B51965">
      <w:pPr>
        <w:pStyle w:val="NoSpacing"/>
        <w:rPr>
          <w:rFonts w:ascii="Arial Narrow" w:hAnsi="Arial Narrow"/>
          <w:sz w:val="32"/>
          <w:szCs w:val="32"/>
        </w:rPr>
      </w:pPr>
    </w:p>
    <w:p w14:paraId="438D0F15" w14:textId="77777777" w:rsidR="00B51965" w:rsidRPr="00B51965" w:rsidRDefault="00B51965" w:rsidP="00B51965">
      <w:pPr>
        <w:pStyle w:val="NoSpacing"/>
        <w:rPr>
          <w:rFonts w:ascii="Arial Narrow" w:hAnsi="Arial Narrow"/>
          <w:sz w:val="32"/>
          <w:szCs w:val="32"/>
        </w:rPr>
      </w:pPr>
    </w:p>
    <w:p w14:paraId="15887684" w14:textId="77777777" w:rsidR="001D57CB" w:rsidRPr="001D57CB" w:rsidRDefault="001D57CB" w:rsidP="00154EA9">
      <w:pPr>
        <w:rPr>
          <w:rFonts w:ascii="Arial Narrow" w:hAnsi="Arial Narrow"/>
          <w:sz w:val="32"/>
          <w:szCs w:val="32"/>
        </w:rPr>
      </w:pPr>
    </w:p>
    <w:p w14:paraId="2F377049" w14:textId="77777777" w:rsidR="006D50C0" w:rsidRPr="000C4F0B" w:rsidRDefault="006D50C0" w:rsidP="00154EA9">
      <w:pPr>
        <w:rPr>
          <w:rFonts w:ascii="Arial Narrow" w:hAnsi="Arial Narrow"/>
          <w:sz w:val="32"/>
          <w:szCs w:val="32"/>
        </w:rPr>
      </w:pPr>
    </w:p>
    <w:sectPr w:rsidR="006D50C0" w:rsidRPr="000C4F0B" w:rsidSect="006D50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84FC6" w14:textId="77777777" w:rsidR="008D14E9" w:rsidRDefault="008D14E9" w:rsidP="00A66B4B">
      <w:pPr>
        <w:spacing w:after="0" w:line="240" w:lineRule="auto"/>
      </w:pPr>
      <w:r>
        <w:separator/>
      </w:r>
    </w:p>
  </w:endnote>
  <w:endnote w:type="continuationSeparator" w:id="0">
    <w:p w14:paraId="7F44A1D7" w14:textId="77777777" w:rsidR="008D14E9" w:rsidRDefault="008D14E9" w:rsidP="00A6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50602010202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76EDD" w14:textId="77777777" w:rsidR="008D14E9" w:rsidRDefault="008D14E9" w:rsidP="00A66B4B">
      <w:pPr>
        <w:spacing w:after="0" w:line="240" w:lineRule="auto"/>
      </w:pPr>
      <w:r>
        <w:separator/>
      </w:r>
    </w:p>
  </w:footnote>
  <w:footnote w:type="continuationSeparator" w:id="0">
    <w:p w14:paraId="6C10E08B" w14:textId="77777777" w:rsidR="008D14E9" w:rsidRDefault="008D14E9" w:rsidP="00A66B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4EA9"/>
    <w:rsid w:val="00094074"/>
    <w:rsid w:val="000C4F0B"/>
    <w:rsid w:val="00154EA9"/>
    <w:rsid w:val="001D57CB"/>
    <w:rsid w:val="004329C2"/>
    <w:rsid w:val="00532743"/>
    <w:rsid w:val="00633D3C"/>
    <w:rsid w:val="006D50C0"/>
    <w:rsid w:val="00706D1E"/>
    <w:rsid w:val="00804E39"/>
    <w:rsid w:val="008D14E9"/>
    <w:rsid w:val="00A31831"/>
    <w:rsid w:val="00A34066"/>
    <w:rsid w:val="00A60B41"/>
    <w:rsid w:val="00A66B4B"/>
    <w:rsid w:val="00AA27E0"/>
    <w:rsid w:val="00B055A4"/>
    <w:rsid w:val="00B51965"/>
    <w:rsid w:val="00E33ADE"/>
    <w:rsid w:val="00EB6B25"/>
    <w:rsid w:val="00FA0E90"/>
    <w:rsid w:val="00FD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7EC31B7E"/>
  <w15:docId w15:val="{2DFAE676-B709-407D-86FD-994E88978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0B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54E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6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6B4B"/>
  </w:style>
  <w:style w:type="paragraph" w:styleId="Footer">
    <w:name w:val="footer"/>
    <w:basedOn w:val="Normal"/>
    <w:link w:val="FooterChar"/>
    <w:uiPriority w:val="99"/>
    <w:unhideWhenUsed/>
    <w:rsid w:val="00A66B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B4B"/>
  </w:style>
  <w:style w:type="paragraph" w:styleId="BalloonText">
    <w:name w:val="Balloon Text"/>
    <w:basedOn w:val="Normal"/>
    <w:link w:val="BalloonTextChar"/>
    <w:uiPriority w:val="99"/>
    <w:semiHidden/>
    <w:unhideWhenUsed/>
    <w:rsid w:val="00A66B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B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Martin Young</cp:lastModifiedBy>
  <cp:revision>9</cp:revision>
  <dcterms:created xsi:type="dcterms:W3CDTF">2018-10-24T17:05:00Z</dcterms:created>
  <dcterms:modified xsi:type="dcterms:W3CDTF">2023-10-25T18:51:00Z</dcterms:modified>
</cp:coreProperties>
</file>